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8B22" w14:textId="384AE5D3" w:rsidR="00A14F98" w:rsidRDefault="00A14F98" w:rsidP="00A14F98">
      <w:pPr>
        <w:pStyle w:val="NormalWeb"/>
        <w:spacing w:before="0" w:beforeAutospacing="0" w:after="20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FLCHE-TPS _____ Grade</w:t>
      </w:r>
    </w:p>
    <w:p w14:paraId="6A769022" w14:textId="222BDBF7" w:rsidR="00A14F98" w:rsidRPr="00A14F98" w:rsidRDefault="00A14F98" w:rsidP="00A14F98">
      <w:pPr>
        <w:spacing w:after="0" w:line="240" w:lineRule="auto"/>
        <w:jc w:val="center"/>
        <w:rPr>
          <w:b/>
        </w:rPr>
      </w:pPr>
      <w:r w:rsidRPr="00A14F98">
        <w:rPr>
          <w:b/>
        </w:rPr>
        <w:t>Add Title Here</w:t>
      </w:r>
    </w:p>
    <w:p w14:paraId="4DA06826" w14:textId="32E4D260" w:rsidR="007B644C" w:rsidRPr="00653F6B" w:rsidRDefault="00653F6B">
      <w:pPr>
        <w:spacing w:after="0" w:line="240" w:lineRule="auto"/>
        <w:jc w:val="center"/>
        <w:rPr>
          <w:b/>
          <w:i/>
        </w:rPr>
      </w:pPr>
      <w:r w:rsidRPr="00653F6B">
        <w:rPr>
          <w:b/>
          <w:i/>
        </w:rPr>
        <w:t>It’s Elementary, My Dear:  Primary Sources in the Elementary Classroom</w:t>
      </w:r>
    </w:p>
    <w:p w14:paraId="2918544C" w14:textId="77777777" w:rsidR="007B644C" w:rsidRDefault="007B644C">
      <w:pPr>
        <w:spacing w:after="0" w:line="240" w:lineRule="auto"/>
        <w:jc w:val="center"/>
        <w:rPr>
          <w:b/>
        </w:rPr>
      </w:pPr>
      <w:bookmarkStart w:id="0" w:name="_dom6qigvgzg5" w:colFirst="0" w:colLast="0"/>
      <w:bookmarkStart w:id="1" w:name="_gjdgxs" w:colFirst="0" w:colLast="0"/>
      <w:bookmarkEnd w:id="0"/>
      <w:bookmarkEnd w:id="1"/>
    </w:p>
    <w:tbl>
      <w:tblPr>
        <w:tblStyle w:val="a"/>
        <w:tblW w:w="9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416"/>
      </w:tblGrid>
      <w:tr w:rsidR="007B644C" w14:paraId="6972E097" w14:textId="77777777">
        <w:trPr>
          <w:trHeight w:val="1380"/>
        </w:trPr>
        <w:tc>
          <w:tcPr>
            <w:tcW w:w="9456" w:type="dxa"/>
            <w:gridSpan w:val="2"/>
          </w:tcPr>
          <w:p w14:paraId="2566A9D9" w14:textId="79025A35" w:rsidR="007B644C" w:rsidRPr="00653F6B" w:rsidRDefault="0069388A">
            <w:pPr>
              <w:spacing w:after="0" w:line="240" w:lineRule="auto"/>
              <w:rPr>
                <w:i/>
              </w:rPr>
            </w:pPr>
            <w:r>
              <w:t>Enduring Understandings:</w:t>
            </w:r>
            <w:r w:rsidR="00653F6B">
              <w:t xml:space="preserve"> </w:t>
            </w:r>
            <w:r w:rsidR="00653F6B" w:rsidRPr="00653F6B">
              <w:rPr>
                <w:i/>
              </w:rPr>
              <w:t>(What do you intend for the students to understand by the time the lesson is complete.)</w:t>
            </w:r>
          </w:p>
          <w:p w14:paraId="090A412C" w14:textId="57C457ED" w:rsidR="007B644C" w:rsidRDefault="007B644C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7B644C" w14:paraId="15001551" w14:textId="77777777">
        <w:tc>
          <w:tcPr>
            <w:tcW w:w="9456" w:type="dxa"/>
            <w:gridSpan w:val="2"/>
          </w:tcPr>
          <w:p w14:paraId="771EF61D" w14:textId="38725427" w:rsidR="007B644C" w:rsidRPr="00653F6B" w:rsidRDefault="0069388A">
            <w:pPr>
              <w:spacing w:after="0" w:line="240" w:lineRule="auto"/>
              <w:rPr>
                <w:i/>
              </w:rPr>
            </w:pPr>
            <w:r>
              <w:t>Essential Questions:</w:t>
            </w:r>
            <w:r w:rsidR="00653F6B">
              <w:t xml:space="preserve"> </w:t>
            </w:r>
            <w:r w:rsidR="00653F6B" w:rsidRPr="00653F6B">
              <w:rPr>
                <w:i/>
              </w:rPr>
              <w:t>(Can be one or more.)</w:t>
            </w:r>
          </w:p>
          <w:p w14:paraId="0DC3FFFC" w14:textId="77777777" w:rsidR="007B644C" w:rsidRDefault="007B644C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</w:rPr>
            </w:pPr>
          </w:p>
          <w:p w14:paraId="3C6CD2C7" w14:textId="77777777" w:rsidR="00462B01" w:rsidRDefault="00462B01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</w:rPr>
            </w:pPr>
          </w:p>
          <w:p w14:paraId="23B94105" w14:textId="334014DB" w:rsidR="00462B01" w:rsidRDefault="00462B01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</w:rPr>
            </w:pPr>
          </w:p>
        </w:tc>
      </w:tr>
      <w:tr w:rsidR="007B644C" w14:paraId="1AB222A7" w14:textId="77777777">
        <w:tc>
          <w:tcPr>
            <w:tcW w:w="9456" w:type="dxa"/>
            <w:gridSpan w:val="2"/>
          </w:tcPr>
          <w:p w14:paraId="3F3E7641" w14:textId="3467CEEB" w:rsidR="007B644C" w:rsidRDefault="0069388A">
            <w:pPr>
              <w:spacing w:after="0" w:line="240" w:lineRule="auto"/>
              <w:rPr>
                <w:i/>
              </w:rPr>
            </w:pPr>
            <w:r>
              <w:t>Vocabulary/Targeted Skills:</w:t>
            </w:r>
            <w:r w:rsidR="00653F6B">
              <w:t xml:space="preserve"> </w:t>
            </w:r>
            <w:r w:rsidR="00653F6B" w:rsidRPr="00653F6B">
              <w:rPr>
                <w:i/>
              </w:rPr>
              <w:t>(specific to the lesson)</w:t>
            </w:r>
          </w:p>
          <w:p w14:paraId="0D79D17C" w14:textId="77777777" w:rsidR="00462B01" w:rsidRDefault="00462B01">
            <w:pPr>
              <w:spacing w:after="0" w:line="240" w:lineRule="auto"/>
            </w:pPr>
          </w:p>
          <w:p w14:paraId="5A4B6D6F" w14:textId="7EA3B86A" w:rsidR="007B644C" w:rsidRDefault="007B644C">
            <w:pPr>
              <w:spacing w:after="0" w:line="240" w:lineRule="auto"/>
            </w:pPr>
          </w:p>
        </w:tc>
      </w:tr>
      <w:tr w:rsidR="007B644C" w14:paraId="5037700C" w14:textId="77777777">
        <w:tc>
          <w:tcPr>
            <w:tcW w:w="9456" w:type="dxa"/>
            <w:gridSpan w:val="2"/>
          </w:tcPr>
          <w:p w14:paraId="3EE826A7" w14:textId="77777777" w:rsidR="007B644C" w:rsidRDefault="0069388A">
            <w:pPr>
              <w:spacing w:after="0" w:line="240" w:lineRule="auto"/>
            </w:pPr>
            <w:r>
              <w:t>Unit Assessment/Culminating Unit Activity:</w:t>
            </w:r>
          </w:p>
          <w:p w14:paraId="3776D9EB" w14:textId="77777777" w:rsidR="007B644C" w:rsidRDefault="007B644C">
            <w:pPr>
              <w:spacing w:after="0" w:line="240" w:lineRule="auto"/>
            </w:pPr>
          </w:p>
          <w:p w14:paraId="2461E1A8" w14:textId="77777777" w:rsidR="007B644C" w:rsidRDefault="00462B01">
            <w:pPr>
              <w:spacing w:after="0" w:line="240" w:lineRule="auto"/>
              <w:rPr>
                <w:i/>
              </w:rPr>
            </w:pPr>
            <w:r>
              <w:t xml:space="preserve">Prompt </w:t>
            </w:r>
            <w:r w:rsidRPr="00462B01">
              <w:rPr>
                <w:i/>
              </w:rPr>
              <w:t>(for written or verbal; can be one sentence, a paragraph, an essay, etc.)</w:t>
            </w:r>
          </w:p>
          <w:p w14:paraId="4F8B772D" w14:textId="77777777" w:rsidR="00462B01" w:rsidRDefault="00462B01">
            <w:pPr>
              <w:spacing w:after="0" w:line="240" w:lineRule="auto"/>
              <w:rPr>
                <w:i/>
              </w:rPr>
            </w:pPr>
          </w:p>
          <w:p w14:paraId="6592EA67" w14:textId="5A1AC1D9" w:rsidR="00462B01" w:rsidRDefault="00462B01">
            <w:pPr>
              <w:spacing w:after="0" w:line="240" w:lineRule="auto"/>
              <w:rPr>
                <w:i/>
              </w:rPr>
            </w:pPr>
          </w:p>
        </w:tc>
      </w:tr>
      <w:tr w:rsidR="007B644C" w14:paraId="0CD11773" w14:textId="77777777">
        <w:trPr>
          <w:trHeight w:val="240"/>
        </w:trPr>
        <w:tc>
          <w:tcPr>
            <w:tcW w:w="5040" w:type="dxa"/>
          </w:tcPr>
          <w:p w14:paraId="3747ABF3" w14:textId="77777777" w:rsidR="007B644C" w:rsidRDefault="0069388A">
            <w:pPr>
              <w:spacing w:after="0" w:line="240" w:lineRule="auto"/>
            </w:pPr>
            <w:r>
              <w:t>Lesson</w:t>
            </w:r>
            <w:r w:rsidR="00653F6B">
              <w:t xml:space="preserve"> title</w:t>
            </w:r>
            <w:r>
              <w:t xml:space="preserve">:  </w:t>
            </w:r>
          </w:p>
          <w:p w14:paraId="310C2DA6" w14:textId="77777777" w:rsidR="00462B01" w:rsidRDefault="00462B01">
            <w:pPr>
              <w:spacing w:after="0" w:line="240" w:lineRule="auto"/>
            </w:pPr>
          </w:p>
          <w:p w14:paraId="79D25525" w14:textId="539C5F98" w:rsidR="00462B01" w:rsidRDefault="00462B01">
            <w:pPr>
              <w:spacing w:after="0" w:line="240" w:lineRule="auto"/>
              <w:rPr>
                <w:i/>
              </w:rPr>
            </w:pPr>
          </w:p>
        </w:tc>
        <w:tc>
          <w:tcPr>
            <w:tcW w:w="4416" w:type="dxa"/>
          </w:tcPr>
          <w:p w14:paraId="15197603" w14:textId="3F01DE6E" w:rsidR="007B644C" w:rsidRDefault="0069388A">
            <w:pPr>
              <w:spacing w:after="0" w:line="240" w:lineRule="auto"/>
            </w:pPr>
            <w:r>
              <w:t xml:space="preserve">Time:  </w:t>
            </w:r>
          </w:p>
        </w:tc>
      </w:tr>
      <w:tr w:rsidR="007B644C" w14:paraId="6A3E24B3" w14:textId="77777777">
        <w:tc>
          <w:tcPr>
            <w:tcW w:w="9456" w:type="dxa"/>
            <w:gridSpan w:val="2"/>
          </w:tcPr>
          <w:p w14:paraId="4C7D5FC2" w14:textId="77777777" w:rsidR="007B644C" w:rsidRDefault="0069388A">
            <w:pPr>
              <w:spacing w:after="0" w:line="240" w:lineRule="auto"/>
            </w:pPr>
            <w:r>
              <w:t>Standard(s):</w:t>
            </w:r>
          </w:p>
          <w:p w14:paraId="00CF6C2C" w14:textId="7D932C33" w:rsidR="007B644C" w:rsidRPr="00A14F98" w:rsidRDefault="0069388A">
            <w:pPr>
              <w:spacing w:after="0" w:line="240" w:lineRule="auto"/>
              <w:rPr>
                <w:i/>
              </w:rPr>
            </w:pPr>
            <w:r>
              <w:rPr>
                <w:u w:val="single"/>
              </w:rPr>
              <w:t xml:space="preserve">Florida Social </w:t>
            </w:r>
            <w:r w:rsidRPr="00A14F98">
              <w:rPr>
                <w:u w:val="single"/>
              </w:rPr>
              <w:t>Studies Standards</w:t>
            </w:r>
            <w:r w:rsidR="00A14F98" w:rsidRPr="00A14F98">
              <w:t xml:space="preserve"> </w:t>
            </w:r>
            <w:r w:rsidR="00A14F98" w:rsidRPr="00A14F98">
              <w:rPr>
                <w:i/>
              </w:rPr>
              <w:t xml:space="preserve">(must have at least 2 </w:t>
            </w:r>
            <w:r w:rsidR="00A14F98">
              <w:rPr>
                <w:i/>
              </w:rPr>
              <w:t xml:space="preserve">SS </w:t>
            </w:r>
            <w:r w:rsidR="00A14F98" w:rsidRPr="00A14F98">
              <w:rPr>
                <w:i/>
              </w:rPr>
              <w:t>standards)</w:t>
            </w:r>
          </w:p>
          <w:p w14:paraId="4AF6F755" w14:textId="77777777" w:rsidR="00653F6B" w:rsidRDefault="00653F6B">
            <w:pPr>
              <w:spacing w:after="0" w:line="240" w:lineRule="auto"/>
            </w:pPr>
            <w:bookmarkStart w:id="2" w:name="_30j0zll" w:colFirst="0" w:colLast="0"/>
            <w:bookmarkEnd w:id="2"/>
          </w:p>
          <w:p w14:paraId="20F74FD0" w14:textId="380C4A66" w:rsidR="00A14F98" w:rsidRPr="00A14F98" w:rsidRDefault="0069388A" w:rsidP="00A14F98">
            <w:pPr>
              <w:spacing w:after="0" w:line="240" w:lineRule="auto"/>
              <w:rPr>
                <w:i/>
              </w:rPr>
            </w:pPr>
            <w:r w:rsidRPr="00653F6B">
              <w:rPr>
                <w:u w:val="single"/>
              </w:rPr>
              <w:t xml:space="preserve">Language Arts Florida Standards </w:t>
            </w:r>
            <w:r w:rsidR="00A14F98" w:rsidRPr="00A14F98">
              <w:rPr>
                <w:i/>
              </w:rPr>
              <w:t>(must have at least 2</w:t>
            </w:r>
            <w:r w:rsidR="00A14F98">
              <w:rPr>
                <w:i/>
              </w:rPr>
              <w:t xml:space="preserve"> ELA</w:t>
            </w:r>
            <w:r w:rsidR="00A14F98" w:rsidRPr="00A14F98">
              <w:rPr>
                <w:i/>
              </w:rPr>
              <w:t xml:space="preserve"> standards)</w:t>
            </w:r>
          </w:p>
          <w:p w14:paraId="4ABDAEBC" w14:textId="77777777" w:rsidR="00A14F98" w:rsidRDefault="00A14F98" w:rsidP="00A14F98">
            <w:pPr>
              <w:spacing w:after="0" w:line="240" w:lineRule="auto"/>
            </w:pPr>
          </w:p>
          <w:p w14:paraId="07E1531D" w14:textId="7F7B644C" w:rsidR="007B644C" w:rsidRDefault="007B644C">
            <w:pPr>
              <w:spacing w:after="0" w:line="240" w:lineRule="auto"/>
            </w:pPr>
          </w:p>
        </w:tc>
      </w:tr>
      <w:tr w:rsidR="007B644C" w14:paraId="1B87396A" w14:textId="77777777">
        <w:tc>
          <w:tcPr>
            <w:tcW w:w="9456" w:type="dxa"/>
            <w:gridSpan w:val="2"/>
          </w:tcPr>
          <w:p w14:paraId="6D12C476" w14:textId="77777777" w:rsidR="007B644C" w:rsidRDefault="0069388A">
            <w:pPr>
              <w:spacing w:after="0" w:line="240" w:lineRule="auto"/>
            </w:pPr>
            <w:r>
              <w:t>Content Purpose:</w:t>
            </w:r>
          </w:p>
          <w:p w14:paraId="4222CFBA" w14:textId="77777777" w:rsidR="007B644C" w:rsidRDefault="00462B01" w:rsidP="006333AD">
            <w:pPr>
              <w:spacing w:after="0" w:line="240" w:lineRule="auto"/>
            </w:pPr>
            <w:r>
              <w:rPr>
                <w:i/>
              </w:rPr>
              <w:t xml:space="preserve">For example, </w:t>
            </w:r>
            <w:r w:rsidR="0069388A" w:rsidRPr="00653F6B">
              <w:rPr>
                <w:i/>
              </w:rPr>
              <w:t>(I will) Use primary and secondary sources (so I can</w:t>
            </w:r>
            <w:r w:rsidR="00653F6B">
              <w:rPr>
                <w:i/>
              </w:rPr>
              <w:t>)</w:t>
            </w:r>
            <w:r w:rsidR="0069388A">
              <w:t xml:space="preserve"> </w:t>
            </w:r>
          </w:p>
          <w:p w14:paraId="15546C05" w14:textId="77777777" w:rsidR="00462B01" w:rsidRDefault="00462B01" w:rsidP="006333AD">
            <w:pPr>
              <w:spacing w:after="0" w:line="240" w:lineRule="auto"/>
            </w:pPr>
          </w:p>
          <w:p w14:paraId="3AC7BC15" w14:textId="4C87EB23" w:rsidR="00462B01" w:rsidRDefault="00462B01" w:rsidP="006333AD">
            <w:pPr>
              <w:spacing w:after="0" w:line="240" w:lineRule="auto"/>
            </w:pPr>
          </w:p>
        </w:tc>
      </w:tr>
      <w:tr w:rsidR="007B644C" w14:paraId="5053F6A5" w14:textId="77777777">
        <w:tc>
          <w:tcPr>
            <w:tcW w:w="9456" w:type="dxa"/>
            <w:gridSpan w:val="2"/>
          </w:tcPr>
          <w:p w14:paraId="2DB24B6F" w14:textId="6B5728EE" w:rsidR="007B644C" w:rsidRDefault="00A14F98">
            <w:pPr>
              <w:spacing w:after="0" w:line="240" w:lineRule="auto"/>
            </w:pPr>
            <w:r>
              <w:t>Assessment/Evaluation:</w:t>
            </w:r>
          </w:p>
          <w:p w14:paraId="14008E35" w14:textId="77777777" w:rsidR="007B644C" w:rsidRDefault="007B644C" w:rsidP="00462B01">
            <w:pPr>
              <w:spacing w:after="0" w:line="240" w:lineRule="auto"/>
              <w:contextualSpacing/>
            </w:pPr>
          </w:p>
          <w:p w14:paraId="36BB73BD" w14:textId="62C0A82C" w:rsidR="00462B01" w:rsidRDefault="00462B01" w:rsidP="00462B01">
            <w:pPr>
              <w:spacing w:after="0" w:line="240" w:lineRule="auto"/>
              <w:contextualSpacing/>
            </w:pPr>
          </w:p>
        </w:tc>
      </w:tr>
      <w:tr w:rsidR="007B644C" w14:paraId="698A05AD" w14:textId="77777777">
        <w:tc>
          <w:tcPr>
            <w:tcW w:w="9456" w:type="dxa"/>
            <w:gridSpan w:val="2"/>
          </w:tcPr>
          <w:p w14:paraId="402A01BE" w14:textId="04552C3C" w:rsidR="007B644C" w:rsidRPr="00A14F98" w:rsidRDefault="0069388A">
            <w:pPr>
              <w:spacing w:after="0" w:line="240" w:lineRule="auto"/>
              <w:rPr>
                <w:i/>
              </w:rPr>
            </w:pPr>
            <w:r>
              <w:t>Reading Materials/Primary Source links:</w:t>
            </w:r>
            <w:r w:rsidR="00A14F98">
              <w:t xml:space="preserve"> </w:t>
            </w:r>
            <w:r w:rsidR="00A14F98" w:rsidRPr="00A14F98">
              <w:rPr>
                <w:i/>
              </w:rPr>
              <w:t xml:space="preserve">(must include at least one LOC </w:t>
            </w:r>
            <w:r w:rsidR="009524EB">
              <w:rPr>
                <w:i/>
              </w:rPr>
              <w:t xml:space="preserve">primary </w:t>
            </w:r>
            <w:bookmarkStart w:id="3" w:name="_GoBack"/>
            <w:bookmarkEnd w:id="3"/>
            <w:r w:rsidR="00A14F98" w:rsidRPr="00A14F98">
              <w:rPr>
                <w:i/>
              </w:rPr>
              <w:t>source)</w:t>
            </w:r>
          </w:p>
          <w:p w14:paraId="4C8B415A" w14:textId="77777777" w:rsidR="00462B01" w:rsidRDefault="00462B01" w:rsidP="00462B01">
            <w:pPr>
              <w:spacing w:after="0" w:line="240" w:lineRule="auto"/>
              <w:ind w:left="720"/>
              <w:contextualSpacing/>
              <w:rPr>
                <w:color w:val="222222"/>
              </w:rPr>
            </w:pPr>
          </w:p>
          <w:p w14:paraId="46842104" w14:textId="77777777" w:rsidR="00462B01" w:rsidRDefault="00462B01" w:rsidP="00462B01">
            <w:pPr>
              <w:spacing w:after="0" w:line="240" w:lineRule="auto"/>
              <w:ind w:left="720"/>
              <w:contextualSpacing/>
              <w:rPr>
                <w:color w:val="222222"/>
              </w:rPr>
            </w:pPr>
          </w:p>
          <w:p w14:paraId="6CC5563B" w14:textId="155705BF" w:rsidR="00462B01" w:rsidRDefault="00462B01" w:rsidP="00462B01">
            <w:pPr>
              <w:spacing w:after="0" w:line="240" w:lineRule="auto"/>
              <w:contextualSpacing/>
            </w:pPr>
          </w:p>
        </w:tc>
      </w:tr>
      <w:tr w:rsidR="007B644C" w14:paraId="5D17572A" w14:textId="77777777">
        <w:tc>
          <w:tcPr>
            <w:tcW w:w="9456" w:type="dxa"/>
            <w:gridSpan w:val="2"/>
          </w:tcPr>
          <w:p w14:paraId="6F089B95" w14:textId="77777777" w:rsidR="007B644C" w:rsidRDefault="0069388A">
            <w:pPr>
              <w:spacing w:after="0" w:line="240" w:lineRule="auto"/>
            </w:pPr>
            <w:r>
              <w:t>Suggested Procedures:</w:t>
            </w:r>
          </w:p>
          <w:p w14:paraId="767E268C" w14:textId="77777777" w:rsidR="007B644C" w:rsidRDefault="007B644C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</w:rPr>
            </w:pPr>
          </w:p>
          <w:p w14:paraId="45C97842" w14:textId="7ACA873B" w:rsidR="00462B01" w:rsidRDefault="00462B01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</w:rPr>
            </w:pPr>
          </w:p>
        </w:tc>
      </w:tr>
      <w:tr w:rsidR="007B644C" w14:paraId="01DEBC71" w14:textId="77777777">
        <w:tc>
          <w:tcPr>
            <w:tcW w:w="9456" w:type="dxa"/>
            <w:gridSpan w:val="2"/>
          </w:tcPr>
          <w:p w14:paraId="6377C245" w14:textId="77777777" w:rsidR="007B644C" w:rsidRDefault="0069388A">
            <w:pPr>
              <w:spacing w:after="0" w:line="240" w:lineRule="auto"/>
            </w:pPr>
            <w:r>
              <w:lastRenderedPageBreak/>
              <w:t>Extensions:</w:t>
            </w:r>
          </w:p>
          <w:p w14:paraId="2B3A97CF" w14:textId="2C93B005" w:rsidR="007B644C" w:rsidRDefault="0069388A" w:rsidP="0046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rPr>
                <w:color w:val="000000"/>
              </w:rPr>
              <w:t xml:space="preserve"> </w:t>
            </w:r>
          </w:p>
        </w:tc>
      </w:tr>
    </w:tbl>
    <w:p w14:paraId="3D159B14" w14:textId="1F9D5DDE" w:rsidR="007B644C" w:rsidRDefault="007B644C" w:rsidP="00462B01"/>
    <w:sectPr w:rsidR="007B6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33D68" w14:textId="77777777" w:rsidR="002A1AA1" w:rsidRDefault="002A1AA1">
      <w:pPr>
        <w:spacing w:after="0" w:line="240" w:lineRule="auto"/>
      </w:pPr>
      <w:r>
        <w:separator/>
      </w:r>
    </w:p>
  </w:endnote>
  <w:endnote w:type="continuationSeparator" w:id="0">
    <w:p w14:paraId="52325283" w14:textId="77777777" w:rsidR="002A1AA1" w:rsidRDefault="002A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F6C0" w14:textId="77777777" w:rsidR="002520F0" w:rsidRDefault="00252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6AD8" w14:textId="77777777" w:rsidR="002520F0" w:rsidRDefault="002520F0" w:rsidP="002520F0">
    <w:pPr>
      <w:spacing w:line="240" w:lineRule="auto"/>
    </w:pPr>
    <w:r>
      <w:rPr>
        <w:noProof/>
      </w:rPr>
      <w:drawing>
        <wp:anchor distT="57150" distB="57150" distL="57150" distR="57150" simplePos="0" relativeHeight="251661312" behindDoc="0" locked="0" layoutInCell="1" hidden="0" allowOverlap="1" wp14:anchorId="6BC02F32" wp14:editId="46DF915E">
          <wp:simplePos x="0" y="0"/>
          <wp:positionH relativeFrom="margin">
            <wp:posOffset>5118100</wp:posOffset>
          </wp:positionH>
          <wp:positionV relativeFrom="paragraph">
            <wp:posOffset>271780</wp:posOffset>
          </wp:positionV>
          <wp:extent cx="757238" cy="511647"/>
          <wp:effectExtent l="0" t="0" r="5080" b="3175"/>
          <wp:wrapSquare wrapText="bothSides" distT="57150" distB="57150" distL="57150" distR="5715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8" cy="51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524EB">
      <w:pict w14:anchorId="03A89DE1">
        <v:rect id="_x0000_i1025" style="width:0;height:1.5pt" o:hralign="center" o:hrstd="t" o:hr="t" fillcolor="#a0a0a0" stroked="f"/>
      </w:pict>
    </w:r>
  </w:p>
  <w:p w14:paraId="5BB8E3D1" w14:textId="77777777" w:rsidR="002520F0" w:rsidRPr="00F23543" w:rsidRDefault="002520F0" w:rsidP="002520F0">
    <w:pPr>
      <w:spacing w:after="0" w:line="240" w:lineRule="auto"/>
    </w:pPr>
    <w:r w:rsidRPr="00F23543">
      <w:t>Florida Council for History Education</w:t>
    </w:r>
  </w:p>
  <w:p w14:paraId="5F08B2CC" w14:textId="77777777" w:rsidR="002520F0" w:rsidRPr="00F23543" w:rsidRDefault="002520F0" w:rsidP="002520F0">
    <w:pPr>
      <w:spacing w:after="0" w:line="240" w:lineRule="auto"/>
    </w:pPr>
    <w:r w:rsidRPr="00F23543">
      <w:t>www.flche.net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A47D" w14:textId="77777777" w:rsidR="002520F0" w:rsidRDefault="00252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D1A22" w14:textId="77777777" w:rsidR="002A1AA1" w:rsidRDefault="002A1AA1">
      <w:pPr>
        <w:spacing w:after="0" w:line="240" w:lineRule="auto"/>
      </w:pPr>
      <w:r>
        <w:separator/>
      </w:r>
    </w:p>
  </w:footnote>
  <w:footnote w:type="continuationSeparator" w:id="0">
    <w:p w14:paraId="23026496" w14:textId="77777777" w:rsidR="002A1AA1" w:rsidRDefault="002A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A235" w14:textId="77777777" w:rsidR="002520F0" w:rsidRDefault="00252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0CBAA" w14:textId="77777777" w:rsidR="007B644C" w:rsidRPr="002520F0" w:rsidRDefault="007B644C" w:rsidP="00252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2E04B" w14:textId="77777777" w:rsidR="002520F0" w:rsidRDefault="00252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D5E"/>
    <w:multiLevelType w:val="multilevel"/>
    <w:tmpl w:val="55984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3F0794"/>
    <w:multiLevelType w:val="multilevel"/>
    <w:tmpl w:val="CCA459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7D6A"/>
    <w:multiLevelType w:val="multilevel"/>
    <w:tmpl w:val="2BCA7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561B11"/>
    <w:multiLevelType w:val="multilevel"/>
    <w:tmpl w:val="0D304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9B05AF"/>
    <w:multiLevelType w:val="multilevel"/>
    <w:tmpl w:val="8D883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882D20"/>
    <w:multiLevelType w:val="multilevel"/>
    <w:tmpl w:val="DF2E8D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AE6D7C"/>
    <w:multiLevelType w:val="multilevel"/>
    <w:tmpl w:val="D42E7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7B168E"/>
    <w:multiLevelType w:val="multilevel"/>
    <w:tmpl w:val="EEA25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4C"/>
    <w:rsid w:val="002520F0"/>
    <w:rsid w:val="002A1AA1"/>
    <w:rsid w:val="00462B01"/>
    <w:rsid w:val="005755FE"/>
    <w:rsid w:val="006333AD"/>
    <w:rsid w:val="00653F6B"/>
    <w:rsid w:val="0069388A"/>
    <w:rsid w:val="007B644C"/>
    <w:rsid w:val="009524EB"/>
    <w:rsid w:val="009718E7"/>
    <w:rsid w:val="00A14F98"/>
    <w:rsid w:val="00D3293A"/>
    <w:rsid w:val="00DE6D03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FED4907"/>
  <w15:docId w15:val="{CC791DDB-9552-49F3-8504-7A9FB9A4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F0"/>
  </w:style>
  <w:style w:type="paragraph" w:styleId="Footer">
    <w:name w:val="footer"/>
    <w:basedOn w:val="Normal"/>
    <w:link w:val="FooterChar"/>
    <w:uiPriority w:val="99"/>
    <w:unhideWhenUsed/>
    <w:rsid w:val="0025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F0"/>
  </w:style>
  <w:style w:type="paragraph" w:styleId="NormalWeb">
    <w:name w:val="Normal (Web)"/>
    <w:basedOn w:val="Normal"/>
    <w:uiPriority w:val="99"/>
    <w:unhideWhenUsed/>
    <w:rsid w:val="00A14F98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Purdin Tammara</dc:creator>
  <cp:lastModifiedBy>Purdin Tammara</cp:lastModifiedBy>
  <cp:revision>3</cp:revision>
  <dcterms:created xsi:type="dcterms:W3CDTF">2019-04-05T13:30:00Z</dcterms:created>
  <dcterms:modified xsi:type="dcterms:W3CDTF">2019-04-08T16:10:00Z</dcterms:modified>
</cp:coreProperties>
</file>